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ableCaption"/>
      </w:pPr>
      <w:r>
        <w:t xml:space="preserve">Ideological themes of business indices</w:t>
      </w:r>
    </w:p>
    <w:tbl>
      <w:tblPr>
        <w:tblStyle w:val="TableNormal"/>
        <w:tblW w:type="pct" w:w="5000.0"/>
        <w:tblLook w:firstRow="1"/>
        <w:tblCaption w:val="Ideological themes of business indices"/>
      </w:tblPr>
      <w:tblGrid>
        <w:gridCol w:w="250"/>
        <w:gridCol w:w="406"/>
        <w:gridCol w:w="688"/>
        <w:gridCol w:w="720"/>
        <w:gridCol w:w="688"/>
        <w:gridCol w:w="594"/>
        <w:gridCol w:w="469"/>
        <w:gridCol w:w="751"/>
        <w:gridCol w:w="532"/>
        <w:gridCol w:w="626"/>
        <w:gridCol w:w="688"/>
        <w:gridCol w:w="500"/>
        <w:gridCol w:w="594"/>
        <w:gridCol w:w="406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Index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Start year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Business efficiency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Business performance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Business protection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Employee support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Free markets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Government efficiency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Infrastructure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Market efficiency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Minimal regulations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Minimal taxes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Personal freedom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Rule of law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EFW</w:t>
            </w:r>
          </w:p>
        </w:tc>
        <w:tc>
          <w:p>
            <w:pPr>
              <w:pStyle w:val="Compact"/>
              <w:jc w:val="center"/>
            </w:pPr>
            <w:r>
              <w:t xml:space="preserve">1995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IEF</w:t>
            </w:r>
          </w:p>
        </w:tc>
        <w:tc>
          <w:p>
            <w:pPr>
              <w:pStyle w:val="Compact"/>
              <w:jc w:val="center"/>
            </w:pPr>
            <w:r>
              <w:t xml:space="preserve">1995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BER</w:t>
            </w:r>
          </w:p>
        </w:tc>
        <w:tc>
          <w:p>
            <w:pPr>
              <w:pStyle w:val="Compact"/>
              <w:jc w:val="center"/>
            </w:pPr>
            <w:r>
              <w:t xml:space="preserve">1997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</w:tr>
      <w:tr>
        <w:tc>
          <w:p>
            <w:pPr>
              <w:pStyle w:val="Compact"/>
              <w:jc w:val="left"/>
            </w:pPr>
            <w:r>
              <w:t xml:space="preserve">WCY</w:t>
            </w:r>
          </w:p>
        </w:tc>
        <w:tc>
          <w:p>
            <w:pPr>
              <w:pStyle w:val="Compact"/>
              <w:jc w:val="center"/>
            </w:pPr>
            <w:r>
              <w:t xml:space="preserve">1997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  <w:tr>
        <w:tc>
          <w:p>
            <w:pPr>
              <w:pStyle w:val="Compact"/>
              <w:jc w:val="left"/>
            </w:pPr>
            <w:r>
              <w:t xml:space="preserve">EGM</w:t>
            </w:r>
          </w:p>
        </w:tc>
        <w:tc>
          <w:p>
            <w:pPr>
              <w:pStyle w:val="Compact"/>
              <w:jc w:val="center"/>
            </w:pPr>
            <w:r>
              <w:t xml:space="preserve">1999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  <w:tr>
        <w:tc>
          <w:p>
            <w:pPr>
              <w:pStyle w:val="Compact"/>
              <w:jc w:val="left"/>
            </w:pPr>
            <w:r>
              <w:t xml:space="preserve">FDI</w:t>
            </w:r>
          </w:p>
        </w:tc>
        <w:tc>
          <w:p>
            <w:pPr>
              <w:pStyle w:val="Compact"/>
              <w:jc w:val="center"/>
            </w:pPr>
            <w:r>
              <w:t xml:space="preserve">2002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  <w:tr>
        <w:tc>
          <w:p>
            <w:pPr>
              <w:pStyle w:val="Compact"/>
              <w:jc w:val="left"/>
            </w:pPr>
            <w:r>
              <w:t xml:space="preserve">EDB</w:t>
            </w:r>
          </w:p>
        </w:tc>
        <w:tc>
          <w:p>
            <w:pPr>
              <w:pStyle w:val="Compact"/>
              <w:jc w:val="center"/>
            </w:pPr>
            <w:r>
              <w:t xml:space="preserve">2003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GCI</w:t>
            </w:r>
          </w:p>
        </w:tc>
        <w:tc>
          <w:p>
            <w:pPr>
              <w:pStyle w:val="Compact"/>
              <w:jc w:val="center"/>
            </w:pPr>
            <w:r>
              <w:t xml:space="preserve">2004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</w:tr>
      <w:tr>
        <w:tc>
          <w:p>
            <w:pPr>
              <w:pStyle w:val="Compact"/>
              <w:jc w:val="left"/>
            </w:pPr>
            <w:r>
              <w:t xml:space="preserve">BCB</w:t>
            </w:r>
          </w:p>
        </w:tc>
        <w:tc>
          <w:p>
            <w:pPr>
              <w:pStyle w:val="Compact"/>
              <w:jc w:val="center"/>
            </w:pPr>
            <w:r>
              <w:t xml:space="preserve">2006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ETI</w:t>
            </w:r>
          </w:p>
        </w:tc>
        <w:tc>
          <w:p>
            <w:pPr>
              <w:pStyle w:val="Compact"/>
              <w:jc w:val="center"/>
            </w:pPr>
            <w:r>
              <w:t xml:space="preserve">2008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Style w:val="Compact"/>
          </w:p>
        </w:tc>
        <w:tc>
          <w:p>
            <w:pPr>
              <w:pStyle w:val="Compact"/>
              <w:jc w:val="center"/>
            </w:pPr>
            <w:r>
              <w:t xml:space="preserve">•</w:t>
            </w:r>
          </w:p>
        </w:tc>
      </w:tr>
    </w:tbl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f3068e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2017-04-01T23:48:14Z</dcterms:created>
  <dcterms:modified xsi:type="dcterms:W3CDTF">2017-04-01T23:48:14Z</dcterms:modified>
</cp:coreProperties>
</file>